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B" w:rsidRPr="006E3B44" w:rsidRDefault="006E3B44" w:rsidP="00464033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  <w:r w:rsidRPr="006E3B44">
        <w:rPr>
          <w:rFonts w:ascii="Arial" w:hAnsi="Arial" w:cs="Arial"/>
          <w:b/>
          <w:sz w:val="32"/>
          <w:szCs w:val="32"/>
        </w:rPr>
        <w:t>柳州职业技术学院</w:t>
      </w:r>
    </w:p>
    <w:p w:rsidR="00AC272B" w:rsidRPr="006E3B44" w:rsidRDefault="00F0608D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  <w:r w:rsidRPr="00F0608D">
        <w:rPr>
          <w:rFonts w:ascii="Arial" w:hAnsi="Arial" w:cs="Arial" w:hint="eastAsia"/>
          <w:b/>
          <w:sz w:val="32"/>
          <w:szCs w:val="32"/>
        </w:rPr>
        <w:t>科研设备一批询价采购</w:t>
      </w:r>
      <w:r w:rsidR="00464033" w:rsidRPr="006E3B44">
        <w:rPr>
          <w:rFonts w:ascii="Arial" w:hAnsi="Arial" w:cs="Arial"/>
          <w:b/>
          <w:sz w:val="32"/>
          <w:szCs w:val="32"/>
        </w:rPr>
        <w:t>更正公告</w:t>
      </w:r>
    </w:p>
    <w:p w:rsidR="00AC272B" w:rsidRPr="006E3B44" w:rsidRDefault="00AC272B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</w:p>
    <w:p w:rsidR="00AC272B" w:rsidRPr="006E3B44" w:rsidRDefault="006E3B44" w:rsidP="00F0608D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采购项目名称：</w:t>
      </w:r>
      <w:r w:rsidR="00464033" w:rsidRPr="006E3B44">
        <w:rPr>
          <w:rFonts w:ascii="Arial" w:hAnsi="Arial" w:cs="Arial"/>
          <w:sz w:val="28"/>
          <w:szCs w:val="24"/>
        </w:rPr>
        <w:t>柳州职业技术学院</w:t>
      </w:r>
      <w:r w:rsidR="00F0608D" w:rsidRPr="00F0608D">
        <w:rPr>
          <w:rFonts w:ascii="Arial" w:hAnsi="Arial" w:cs="Arial" w:hint="eastAsia"/>
          <w:sz w:val="28"/>
          <w:szCs w:val="24"/>
        </w:rPr>
        <w:t>科研设备一批询价采购</w:t>
      </w:r>
    </w:p>
    <w:p w:rsidR="00AC272B" w:rsidRPr="006E3B44" w:rsidRDefault="00AC272B" w:rsidP="00464033">
      <w:pPr>
        <w:rPr>
          <w:rFonts w:ascii="Arial" w:hAnsi="Arial" w:cs="Arial"/>
          <w:b/>
          <w:sz w:val="28"/>
          <w:szCs w:val="24"/>
        </w:rPr>
      </w:pPr>
    </w:p>
    <w:p w:rsidR="00AC272B" w:rsidRPr="006E3B44" w:rsidRDefault="006E3B44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</w:rPr>
        <w:t>采购项目编号：</w:t>
      </w:r>
      <w:r w:rsidRPr="006E3B44">
        <w:rPr>
          <w:rFonts w:ascii="Arial" w:hAnsi="Arial" w:cs="Arial"/>
          <w:sz w:val="28"/>
          <w:szCs w:val="24"/>
        </w:rPr>
        <w:t>LZY20—0</w:t>
      </w:r>
      <w:r w:rsidR="00F0608D">
        <w:rPr>
          <w:rFonts w:ascii="Arial" w:hAnsi="Arial" w:cs="Arial"/>
          <w:sz w:val="28"/>
          <w:szCs w:val="24"/>
        </w:rPr>
        <w:t>17</w:t>
      </w:r>
      <w:r w:rsidRPr="006E3B44">
        <w:rPr>
          <w:rFonts w:ascii="Arial" w:hAnsi="Arial" w:cs="Arial"/>
          <w:sz w:val="28"/>
          <w:szCs w:val="24"/>
        </w:rPr>
        <w:t xml:space="preserve">  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采购人名称：柳州职业技术学院</w:t>
      </w:r>
      <w:r w:rsidRPr="006E3B44">
        <w:rPr>
          <w:rFonts w:ascii="Arial" w:hAnsi="Arial" w:cs="Arial"/>
          <w:sz w:val="28"/>
        </w:rPr>
        <w:t xml:space="preserve">           </w:t>
      </w: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地址：柳州市社</w:t>
      </w:r>
      <w:proofErr w:type="gramStart"/>
      <w:r w:rsidRPr="006E3B44">
        <w:rPr>
          <w:rFonts w:ascii="Arial" w:hAnsi="Arial" w:cs="Arial"/>
          <w:sz w:val="28"/>
        </w:rPr>
        <w:t>湾路</w:t>
      </w:r>
      <w:proofErr w:type="gramEnd"/>
      <w:r w:rsidRPr="006E3B44">
        <w:rPr>
          <w:rFonts w:ascii="Arial" w:hAnsi="Arial" w:cs="Arial"/>
          <w:sz w:val="28"/>
        </w:rPr>
        <w:t>28</w:t>
      </w:r>
      <w:r w:rsidRPr="006E3B44">
        <w:rPr>
          <w:rFonts w:ascii="Arial" w:hAnsi="Arial" w:cs="Arial"/>
          <w:sz w:val="28"/>
        </w:rPr>
        <w:t>号</w:t>
      </w:r>
      <w:r w:rsidR="006F2D08" w:rsidRPr="006E3B44">
        <w:rPr>
          <w:rFonts w:ascii="Arial" w:hAnsi="Arial" w:cs="Arial"/>
          <w:sz w:val="28"/>
        </w:rPr>
        <w:t xml:space="preserve">      </w:t>
      </w:r>
      <w:r w:rsidRPr="006E3B44">
        <w:rPr>
          <w:rFonts w:ascii="Arial" w:hAnsi="Arial" w:cs="Arial"/>
          <w:sz w:val="28"/>
        </w:rPr>
        <w:t>联系人及电话：叶老师</w:t>
      </w:r>
      <w:r w:rsidRPr="006E3B44">
        <w:rPr>
          <w:rFonts w:ascii="Arial" w:hAnsi="Arial" w:cs="Arial"/>
          <w:sz w:val="28"/>
        </w:rPr>
        <w:t xml:space="preserve">   </w:t>
      </w:r>
      <w:r w:rsidR="00F0608D">
        <w:rPr>
          <w:rFonts w:ascii="Arial" w:hAnsi="Arial" w:cs="Arial"/>
          <w:sz w:val="28"/>
        </w:rPr>
        <w:t>18177289127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五、首次公告日期：</w:t>
      </w:r>
      <w:r w:rsidRPr="006E3B44">
        <w:rPr>
          <w:rFonts w:ascii="Arial" w:hAnsi="Arial" w:cs="Arial"/>
          <w:sz w:val="28"/>
        </w:rPr>
        <w:t>2020</w:t>
      </w:r>
      <w:r w:rsidRPr="006E3B44">
        <w:rPr>
          <w:rFonts w:ascii="Arial" w:hAnsi="Arial" w:cs="Arial"/>
          <w:sz w:val="28"/>
        </w:rPr>
        <w:t>年</w:t>
      </w:r>
      <w:r w:rsidR="006F2D08" w:rsidRPr="006E3B44">
        <w:rPr>
          <w:rFonts w:ascii="Arial" w:hAnsi="Arial" w:cs="Arial"/>
          <w:sz w:val="28"/>
        </w:rPr>
        <w:t>4</w:t>
      </w:r>
      <w:r w:rsidRPr="006E3B44">
        <w:rPr>
          <w:rFonts w:ascii="Arial" w:hAnsi="Arial" w:cs="Arial"/>
          <w:sz w:val="28"/>
        </w:rPr>
        <w:t>月</w:t>
      </w:r>
      <w:r w:rsidR="00F0608D">
        <w:rPr>
          <w:rFonts w:ascii="Arial" w:hAnsi="Arial" w:cs="Arial"/>
          <w:sz w:val="28"/>
        </w:rPr>
        <w:t>22</w:t>
      </w:r>
      <w:r w:rsidRPr="006E3B44">
        <w:rPr>
          <w:rFonts w:ascii="Arial" w:hAnsi="Arial" w:cs="Arial"/>
          <w:sz w:val="28"/>
        </w:rPr>
        <w:t>日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六、更正公告日期：</w:t>
      </w:r>
      <w:r w:rsidRPr="006E3B44">
        <w:rPr>
          <w:rFonts w:ascii="Arial" w:hAnsi="Arial" w:cs="Arial"/>
          <w:sz w:val="28"/>
        </w:rPr>
        <w:t>2020</w:t>
      </w:r>
      <w:r w:rsidRPr="006E3B44">
        <w:rPr>
          <w:rFonts w:ascii="Arial" w:hAnsi="Arial" w:cs="Arial"/>
          <w:sz w:val="28"/>
        </w:rPr>
        <w:t>年</w:t>
      </w:r>
      <w:r w:rsidR="006F2D08" w:rsidRPr="006E3B44">
        <w:rPr>
          <w:rFonts w:ascii="Arial" w:hAnsi="Arial" w:cs="Arial"/>
          <w:sz w:val="28"/>
        </w:rPr>
        <w:t>4</w:t>
      </w:r>
      <w:r w:rsidRPr="006E3B44">
        <w:rPr>
          <w:rFonts w:ascii="Arial" w:hAnsi="Arial" w:cs="Arial"/>
          <w:sz w:val="28"/>
        </w:rPr>
        <w:t>月</w:t>
      </w:r>
      <w:r w:rsidR="00F0608D">
        <w:rPr>
          <w:rFonts w:ascii="Arial" w:hAnsi="Arial" w:cs="Arial"/>
          <w:sz w:val="28"/>
        </w:rPr>
        <w:t>24</w:t>
      </w:r>
      <w:r w:rsidRPr="006E3B44">
        <w:rPr>
          <w:rFonts w:ascii="Arial" w:hAnsi="Arial" w:cs="Arial"/>
          <w:sz w:val="28"/>
        </w:rPr>
        <w:t>日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七、现对</w:t>
      </w:r>
      <w:r w:rsidR="00032EE0">
        <w:rPr>
          <w:rFonts w:ascii="Arial" w:hAnsi="Arial" w:cs="Arial" w:hint="eastAsia"/>
          <w:sz w:val="28"/>
        </w:rPr>
        <w:t>公告</w:t>
      </w:r>
      <w:r w:rsidRPr="006E3B44">
        <w:rPr>
          <w:rFonts w:ascii="Arial" w:hAnsi="Arial" w:cs="Arial"/>
          <w:sz w:val="28"/>
        </w:rPr>
        <w:t>做出</w:t>
      </w:r>
      <w:r w:rsidR="006F2D08" w:rsidRPr="006E3B44">
        <w:rPr>
          <w:rFonts w:ascii="Arial" w:hAnsi="Arial" w:cs="Arial"/>
          <w:sz w:val="28"/>
        </w:rPr>
        <w:t>如下更正：</w:t>
      </w:r>
      <w:r w:rsidR="00A778DE" w:rsidRPr="006E3B44">
        <w:rPr>
          <w:rFonts w:ascii="Arial" w:hAnsi="Arial" w:cs="Arial"/>
          <w:sz w:val="28"/>
        </w:rPr>
        <w:t>1.</w:t>
      </w:r>
      <w:r w:rsidR="00A778DE" w:rsidRPr="006E3B44">
        <w:rPr>
          <w:rFonts w:ascii="Arial" w:hAnsi="Arial" w:cs="Arial"/>
          <w:sz w:val="28"/>
        </w:rPr>
        <w:t>在公告文件的第</w:t>
      </w:r>
      <w:r w:rsidR="00F0608D">
        <w:rPr>
          <w:rFonts w:ascii="Arial" w:hAnsi="Arial" w:cs="Arial" w:hint="eastAsia"/>
          <w:sz w:val="28"/>
        </w:rPr>
        <w:t>一</w:t>
      </w:r>
      <w:r w:rsidR="00A778DE" w:rsidRPr="006E3B44">
        <w:rPr>
          <w:rFonts w:ascii="Arial" w:hAnsi="Arial" w:cs="Arial"/>
          <w:sz w:val="28"/>
        </w:rPr>
        <w:t>页的</w:t>
      </w:r>
      <w:r w:rsidR="00A778DE" w:rsidRPr="006E3B44">
        <w:rPr>
          <w:rFonts w:ascii="Arial" w:hAnsi="Arial" w:cs="Arial"/>
          <w:sz w:val="28"/>
        </w:rPr>
        <w:t>“</w:t>
      </w:r>
      <w:r w:rsidR="00F0608D">
        <w:rPr>
          <w:rFonts w:ascii="Arial" w:hAnsi="Arial" w:cs="Arial" w:hint="eastAsia"/>
          <w:sz w:val="28"/>
        </w:rPr>
        <w:t>技术需求</w:t>
      </w:r>
      <w:r w:rsidR="00A778DE" w:rsidRPr="006E3B44">
        <w:rPr>
          <w:rFonts w:ascii="Arial" w:hAnsi="Arial" w:cs="Arial"/>
          <w:sz w:val="28"/>
        </w:rPr>
        <w:t>”</w:t>
      </w:r>
      <w:r w:rsidR="00A778DE" w:rsidRPr="006E3B44">
        <w:rPr>
          <w:rFonts w:ascii="Arial" w:hAnsi="Arial" w:cs="Arial"/>
          <w:sz w:val="28"/>
        </w:rPr>
        <w:t>部分</w:t>
      </w:r>
      <w:r w:rsidR="001D157E">
        <w:rPr>
          <w:rFonts w:ascii="Arial" w:hAnsi="Arial" w:cs="Arial"/>
          <w:sz w:val="28"/>
        </w:rPr>
        <w:t>，</w:t>
      </w:r>
      <w:r w:rsidR="001D157E">
        <w:rPr>
          <w:rFonts w:ascii="Arial" w:hAnsi="Arial" w:cs="Arial" w:hint="eastAsia"/>
          <w:sz w:val="28"/>
        </w:rPr>
        <w:t>序号</w:t>
      </w:r>
      <w:r w:rsidR="001D157E">
        <w:rPr>
          <w:rFonts w:ascii="Arial" w:hAnsi="Arial" w:cs="Arial" w:hint="eastAsia"/>
          <w:sz w:val="28"/>
        </w:rPr>
        <w:t>2</w:t>
      </w:r>
      <w:r w:rsidR="001D157E">
        <w:rPr>
          <w:rFonts w:ascii="Arial" w:hAnsi="Arial" w:cs="Arial" w:hint="eastAsia"/>
          <w:sz w:val="28"/>
        </w:rPr>
        <w:t>的超声波清洗器</w:t>
      </w:r>
      <w:r w:rsidR="00A778DE" w:rsidRPr="006E3B44">
        <w:rPr>
          <w:rFonts w:ascii="Arial" w:hAnsi="Arial" w:cs="Arial"/>
          <w:sz w:val="28"/>
        </w:rPr>
        <w:t>，将</w:t>
      </w:r>
      <w:r w:rsidR="00F0608D">
        <w:rPr>
          <w:rFonts w:ascii="Arial" w:hAnsi="Arial" w:cs="Arial" w:hint="eastAsia"/>
          <w:sz w:val="28"/>
        </w:rPr>
        <w:t>技术参</w:t>
      </w:r>
      <w:r w:rsidR="00F0608D" w:rsidRPr="00F64FEF">
        <w:rPr>
          <w:rFonts w:ascii="Arial" w:hAnsi="Arial" w:cs="Arial"/>
          <w:sz w:val="28"/>
        </w:rPr>
        <w:t>数</w:t>
      </w:r>
      <w:r w:rsidR="00F64FEF" w:rsidRPr="00F64FEF">
        <w:rPr>
          <w:rFonts w:ascii="Arial" w:hAnsi="Arial" w:cs="Arial"/>
          <w:sz w:val="28"/>
        </w:rPr>
        <w:t>中的温度设定范围，由</w:t>
      </w:r>
      <w:r w:rsidR="00A778DE" w:rsidRPr="00F64FEF">
        <w:rPr>
          <w:rFonts w:ascii="Arial" w:hAnsi="Arial" w:cs="Arial"/>
          <w:sz w:val="28"/>
        </w:rPr>
        <w:t>“</w:t>
      </w:r>
      <w:r w:rsidR="00F64FEF" w:rsidRPr="00F64FEF">
        <w:rPr>
          <w:rFonts w:ascii="Arial" w:hAnsi="Arial" w:cs="Arial"/>
          <w:sz w:val="28"/>
        </w:rPr>
        <w:t>室温</w:t>
      </w:r>
      <w:r w:rsidR="00F64FEF" w:rsidRPr="00F64FEF">
        <w:rPr>
          <w:rFonts w:ascii="Arial" w:hAnsi="Arial" w:cs="Arial"/>
          <w:sz w:val="28"/>
        </w:rPr>
        <w:t>≥-80</w:t>
      </w:r>
      <w:r w:rsidR="00F64FEF" w:rsidRPr="00F64FEF">
        <w:rPr>
          <w:rFonts w:ascii="宋体" w:eastAsia="宋体" w:hAnsi="宋体" w:cs="宋体" w:hint="eastAsia"/>
          <w:sz w:val="28"/>
        </w:rPr>
        <w:t>℃</w:t>
      </w:r>
      <w:r w:rsidR="00A778DE" w:rsidRPr="00F64FEF">
        <w:rPr>
          <w:rFonts w:ascii="Arial" w:hAnsi="Arial" w:cs="Arial"/>
          <w:sz w:val="28"/>
        </w:rPr>
        <w:t>”</w:t>
      </w:r>
      <w:r w:rsidR="00A778DE" w:rsidRPr="00F64FEF">
        <w:rPr>
          <w:rFonts w:ascii="Arial" w:hAnsi="Arial" w:cs="Arial"/>
          <w:sz w:val="28"/>
        </w:rPr>
        <w:t>改为</w:t>
      </w:r>
      <w:r w:rsidR="00A778DE" w:rsidRPr="00F64FEF">
        <w:rPr>
          <w:rFonts w:ascii="Arial" w:hAnsi="Arial" w:cs="Arial"/>
          <w:sz w:val="28"/>
        </w:rPr>
        <w:t>“</w:t>
      </w:r>
      <w:r w:rsidR="00F64FEF" w:rsidRPr="00F64FEF">
        <w:rPr>
          <w:rFonts w:ascii="Arial" w:hAnsi="Arial" w:cs="Arial"/>
          <w:sz w:val="28"/>
        </w:rPr>
        <w:t>室温</w:t>
      </w:r>
      <w:r w:rsidR="00F64FEF" w:rsidRPr="00F64FEF">
        <w:rPr>
          <w:rFonts w:ascii="Arial" w:hAnsi="Arial" w:cs="Arial"/>
          <w:sz w:val="28"/>
        </w:rPr>
        <w:t>~80</w:t>
      </w:r>
      <w:r w:rsidR="00F64FEF" w:rsidRPr="00F64FEF">
        <w:rPr>
          <w:rFonts w:ascii="宋体" w:eastAsia="宋体" w:hAnsi="宋体" w:cs="宋体" w:hint="eastAsia"/>
          <w:sz w:val="28"/>
        </w:rPr>
        <w:t>℃</w:t>
      </w:r>
      <w:r w:rsidR="00A778DE" w:rsidRPr="00F64FEF">
        <w:rPr>
          <w:rFonts w:ascii="Arial" w:hAnsi="Arial" w:cs="Arial"/>
          <w:sz w:val="28"/>
        </w:rPr>
        <w:t>”</w:t>
      </w:r>
      <w:r w:rsidR="00A778DE" w:rsidRPr="00F64FEF">
        <w:rPr>
          <w:rFonts w:ascii="Arial" w:hAnsi="Arial" w:cs="Arial"/>
          <w:sz w:val="28"/>
        </w:rPr>
        <w:t>；</w:t>
      </w:r>
      <w:r w:rsidR="00A778DE" w:rsidRPr="00F64FEF">
        <w:rPr>
          <w:rFonts w:ascii="Arial" w:hAnsi="Arial" w:cs="Arial"/>
          <w:sz w:val="28"/>
        </w:rPr>
        <w:t>2.</w:t>
      </w:r>
      <w:r w:rsidR="00A778DE" w:rsidRPr="00F64FEF">
        <w:rPr>
          <w:rFonts w:ascii="Arial" w:hAnsi="Arial" w:cs="Arial"/>
        </w:rPr>
        <w:t xml:space="preserve"> </w:t>
      </w:r>
      <w:r w:rsidR="00A778DE" w:rsidRPr="00F64FEF">
        <w:rPr>
          <w:rFonts w:ascii="Arial" w:hAnsi="Arial" w:cs="Arial"/>
          <w:sz w:val="28"/>
        </w:rPr>
        <w:t>在</w:t>
      </w:r>
      <w:r w:rsidR="00F0608D" w:rsidRPr="00F64FEF">
        <w:rPr>
          <w:rFonts w:ascii="Arial" w:hAnsi="Arial" w:cs="Arial"/>
          <w:sz w:val="28"/>
        </w:rPr>
        <w:t>公</w:t>
      </w:r>
      <w:r w:rsidR="00F0608D" w:rsidRPr="00F0608D">
        <w:rPr>
          <w:rFonts w:ascii="Arial" w:hAnsi="Arial" w:cs="Arial" w:hint="eastAsia"/>
          <w:sz w:val="28"/>
        </w:rPr>
        <w:t>告文件的第一页的“</w:t>
      </w:r>
      <w:r w:rsidR="00F64FEF" w:rsidRPr="00F64FEF">
        <w:rPr>
          <w:rFonts w:ascii="Arial" w:hAnsi="Arial" w:cs="Arial" w:hint="eastAsia"/>
          <w:sz w:val="28"/>
        </w:rPr>
        <w:t>技术需求</w:t>
      </w:r>
      <w:r w:rsidR="00F0608D" w:rsidRPr="00F0608D">
        <w:rPr>
          <w:rFonts w:ascii="Arial" w:hAnsi="Arial" w:cs="Arial" w:hint="eastAsia"/>
          <w:sz w:val="28"/>
        </w:rPr>
        <w:t>”部分，</w:t>
      </w:r>
      <w:r w:rsidR="00F64FEF" w:rsidRPr="00F64FEF">
        <w:rPr>
          <w:rFonts w:ascii="Arial" w:hAnsi="Arial" w:cs="Arial" w:hint="eastAsia"/>
          <w:sz w:val="28"/>
        </w:rPr>
        <w:t>序号</w:t>
      </w:r>
      <w:r w:rsidR="00F64FEF">
        <w:rPr>
          <w:rFonts w:ascii="Arial" w:hAnsi="Arial" w:cs="Arial"/>
          <w:sz w:val="28"/>
        </w:rPr>
        <w:t>3</w:t>
      </w:r>
      <w:r w:rsidR="00F64FEF" w:rsidRPr="00F64FEF">
        <w:rPr>
          <w:rFonts w:ascii="Arial" w:hAnsi="Arial" w:cs="Arial"/>
          <w:sz w:val="28"/>
        </w:rPr>
        <w:t>的</w:t>
      </w:r>
      <w:r w:rsidR="00F64FEF" w:rsidRPr="00F64FEF">
        <w:rPr>
          <w:rFonts w:ascii="Arial" w:hAnsi="Arial" w:cs="Arial" w:hint="eastAsia"/>
          <w:sz w:val="28"/>
        </w:rPr>
        <w:t>比表面及孔径分析仪</w:t>
      </w:r>
      <w:r w:rsidR="00F64FEF" w:rsidRPr="00F64FEF">
        <w:rPr>
          <w:rFonts w:ascii="Arial" w:hAnsi="Arial" w:cs="Arial"/>
          <w:sz w:val="28"/>
        </w:rPr>
        <w:t>，</w:t>
      </w:r>
      <w:r w:rsidR="00F64FEF" w:rsidRPr="00F64FEF">
        <w:rPr>
          <w:rFonts w:ascii="Arial" w:hAnsi="Arial" w:cs="Arial" w:hint="eastAsia"/>
          <w:sz w:val="28"/>
        </w:rPr>
        <w:t>将</w:t>
      </w:r>
      <w:r w:rsidR="00F64FEF">
        <w:rPr>
          <w:rFonts w:ascii="Arial" w:hAnsi="Arial" w:cs="Arial" w:hint="eastAsia"/>
          <w:sz w:val="28"/>
        </w:rPr>
        <w:t>型号</w:t>
      </w:r>
      <w:r w:rsidR="00F64FEF" w:rsidRPr="00F64FEF">
        <w:rPr>
          <w:rFonts w:ascii="Arial" w:hAnsi="Arial" w:cs="Arial" w:hint="eastAsia"/>
          <w:sz w:val="28"/>
        </w:rPr>
        <w:t>中的</w:t>
      </w:r>
      <w:r w:rsidR="00F64FEF">
        <w:rPr>
          <w:rFonts w:ascii="Arial" w:hAnsi="Arial" w:cs="Arial" w:hint="eastAsia"/>
          <w:sz w:val="28"/>
        </w:rPr>
        <w:t>前三个汉字</w:t>
      </w:r>
      <w:r w:rsidR="00F64FEF" w:rsidRPr="00F64FEF">
        <w:rPr>
          <w:rFonts w:ascii="Arial" w:hAnsi="Arial" w:cs="Arial" w:hint="eastAsia"/>
          <w:sz w:val="28"/>
        </w:rPr>
        <w:t>，由</w:t>
      </w:r>
      <w:r w:rsidRPr="006E3B44">
        <w:rPr>
          <w:rFonts w:ascii="Arial" w:hAnsi="Arial" w:cs="Arial"/>
          <w:sz w:val="28"/>
        </w:rPr>
        <w:t>“</w:t>
      </w:r>
      <w:r w:rsidR="00F64FEF" w:rsidRPr="00F64FEF">
        <w:rPr>
          <w:rFonts w:ascii="Arial" w:hAnsi="Arial" w:cs="Arial" w:hint="eastAsia"/>
          <w:sz w:val="28"/>
        </w:rPr>
        <w:t>彼得奥</w:t>
      </w:r>
      <w:r w:rsidRPr="006E3B44">
        <w:rPr>
          <w:rFonts w:ascii="Arial" w:hAnsi="Arial" w:cs="Arial"/>
          <w:sz w:val="28"/>
        </w:rPr>
        <w:t>”</w:t>
      </w:r>
      <w:r w:rsidRPr="006E3B44">
        <w:rPr>
          <w:rFonts w:ascii="Arial" w:hAnsi="Arial" w:cs="Arial"/>
          <w:sz w:val="28"/>
        </w:rPr>
        <w:t>改为</w:t>
      </w:r>
      <w:r w:rsidRPr="006E3B44">
        <w:rPr>
          <w:rFonts w:ascii="Arial" w:hAnsi="Arial" w:cs="Arial"/>
          <w:sz w:val="28"/>
        </w:rPr>
        <w:t>“</w:t>
      </w:r>
      <w:r w:rsidR="00F64FEF" w:rsidRPr="00F64FEF">
        <w:rPr>
          <w:rFonts w:ascii="Arial" w:hAnsi="Arial" w:cs="Arial" w:hint="eastAsia"/>
          <w:sz w:val="28"/>
        </w:rPr>
        <w:t>彼奥德</w:t>
      </w:r>
      <w:r w:rsidRPr="006E3B44">
        <w:rPr>
          <w:rFonts w:ascii="Arial" w:hAnsi="Arial" w:cs="Arial"/>
          <w:sz w:val="28"/>
        </w:rPr>
        <w:t>”</w:t>
      </w:r>
      <w:r w:rsidR="005A73C1">
        <w:rPr>
          <w:rFonts w:ascii="Arial" w:hAnsi="Arial" w:cs="Arial"/>
          <w:sz w:val="28"/>
        </w:rPr>
        <w:t>；</w:t>
      </w:r>
      <w:r w:rsidR="005A73C1">
        <w:rPr>
          <w:rFonts w:ascii="Arial" w:hAnsi="Arial" w:cs="Arial"/>
          <w:sz w:val="28"/>
        </w:rPr>
        <w:t>3</w:t>
      </w:r>
      <w:r w:rsidR="005A73C1">
        <w:rPr>
          <w:rFonts w:ascii="Arial" w:hAnsi="Arial" w:cs="Arial" w:hint="eastAsia"/>
          <w:sz w:val="28"/>
        </w:rPr>
        <w:t xml:space="preserve">. </w:t>
      </w:r>
      <w:r w:rsidR="005A73C1">
        <w:rPr>
          <w:rFonts w:ascii="Arial" w:hAnsi="Arial" w:cs="Arial" w:hint="eastAsia"/>
          <w:sz w:val="28"/>
        </w:rPr>
        <w:t>其他的内容不变</w:t>
      </w:r>
      <w:r w:rsidR="00231A01">
        <w:rPr>
          <w:rFonts w:ascii="Arial" w:hAnsi="Arial" w:cs="Arial" w:hint="eastAsia"/>
          <w:sz w:val="28"/>
        </w:rPr>
        <w:t>。</w:t>
      </w:r>
      <w:bookmarkStart w:id="0" w:name="_GoBack"/>
      <w:bookmarkEnd w:id="0"/>
    </w:p>
    <w:p w:rsidR="00AC272B" w:rsidRPr="006E3B44" w:rsidRDefault="006F2D08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更正</w:t>
      </w:r>
      <w:r w:rsidR="006E3B44" w:rsidRPr="006E3B44">
        <w:rPr>
          <w:rFonts w:ascii="Arial" w:hAnsi="Arial" w:cs="Arial"/>
          <w:sz w:val="28"/>
        </w:rPr>
        <w:t>理由：项目需要</w:t>
      </w:r>
      <w:r w:rsidR="00F64FEF">
        <w:rPr>
          <w:rFonts w:ascii="Arial" w:hAnsi="Arial" w:cs="Arial" w:hint="eastAsia"/>
          <w:sz w:val="28"/>
        </w:rPr>
        <w:t xml:space="preserve"> 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技术参数咨询人：</w:t>
      </w:r>
      <w:r w:rsidR="0079331B">
        <w:rPr>
          <w:rFonts w:ascii="Arial" w:hAnsi="Arial" w:cs="Arial" w:hint="eastAsia"/>
          <w:color w:val="000000"/>
          <w:sz w:val="28"/>
          <w:szCs w:val="24"/>
        </w:rPr>
        <w:t>冯</w:t>
      </w:r>
      <w:r w:rsidRPr="006E3B44">
        <w:rPr>
          <w:rFonts w:ascii="Arial" w:hAnsi="Arial" w:cs="Arial"/>
          <w:color w:val="000000"/>
          <w:sz w:val="28"/>
          <w:szCs w:val="24"/>
        </w:rPr>
        <w:t>老师</w:t>
      </w:r>
      <w:r w:rsidRPr="006E3B44">
        <w:rPr>
          <w:rFonts w:ascii="Arial" w:hAnsi="Arial" w:cs="Arial"/>
          <w:color w:val="000000"/>
          <w:sz w:val="28"/>
          <w:szCs w:val="24"/>
        </w:rPr>
        <w:t xml:space="preserve"> </w:t>
      </w:r>
      <w:r w:rsidR="0079331B" w:rsidRPr="0079331B">
        <w:rPr>
          <w:rFonts w:ascii="Arial" w:hAnsi="Arial" w:cs="Arial"/>
          <w:color w:val="000000"/>
          <w:sz w:val="28"/>
          <w:szCs w:val="24"/>
        </w:rPr>
        <w:t>0772-3156761</w:t>
      </w:r>
      <w:r w:rsidR="0079331B">
        <w:rPr>
          <w:rFonts w:ascii="Arial" w:hAnsi="Arial" w:cs="Arial" w:hint="eastAsia"/>
          <w:color w:val="000000"/>
          <w:sz w:val="28"/>
          <w:szCs w:val="24"/>
        </w:rPr>
        <w:t xml:space="preserve"> 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特此公告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 w:rsidP="00464033">
      <w:pPr>
        <w:spacing w:line="520" w:lineRule="exact"/>
        <w:jc w:val="right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柳州职业技术学院</w:t>
      </w:r>
    </w:p>
    <w:p w:rsidR="00AC272B" w:rsidRPr="006E3B44" w:rsidRDefault="006E3B44" w:rsidP="00464033">
      <w:pPr>
        <w:spacing w:line="520" w:lineRule="exact"/>
        <w:jc w:val="right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2020</w:t>
      </w:r>
      <w:r w:rsidRPr="006E3B44">
        <w:rPr>
          <w:rFonts w:ascii="Arial" w:hAnsi="Arial" w:cs="Arial"/>
          <w:sz w:val="28"/>
          <w:szCs w:val="24"/>
        </w:rPr>
        <w:t>年</w:t>
      </w:r>
      <w:r w:rsidR="00464033" w:rsidRPr="006E3B44">
        <w:rPr>
          <w:rFonts w:ascii="Arial" w:hAnsi="Arial" w:cs="Arial"/>
          <w:sz w:val="28"/>
          <w:szCs w:val="24"/>
        </w:rPr>
        <w:t>4</w:t>
      </w:r>
      <w:r w:rsidRPr="006E3B44">
        <w:rPr>
          <w:rFonts w:ascii="Arial" w:hAnsi="Arial" w:cs="Arial"/>
          <w:sz w:val="28"/>
          <w:szCs w:val="24"/>
        </w:rPr>
        <w:t>月</w:t>
      </w:r>
      <w:r w:rsidR="0079331B">
        <w:rPr>
          <w:rFonts w:ascii="Arial" w:hAnsi="Arial" w:cs="Arial"/>
          <w:sz w:val="28"/>
          <w:szCs w:val="24"/>
        </w:rPr>
        <w:t>24</w:t>
      </w:r>
      <w:r w:rsidRPr="006E3B44">
        <w:rPr>
          <w:rFonts w:ascii="Arial" w:hAnsi="Arial" w:cs="Arial"/>
          <w:sz w:val="28"/>
          <w:szCs w:val="24"/>
        </w:rPr>
        <w:t>日</w:t>
      </w:r>
      <w:r w:rsidRPr="006E3B44">
        <w:rPr>
          <w:rFonts w:ascii="Arial" w:hAnsi="Arial" w:cs="Arial"/>
          <w:sz w:val="28"/>
          <w:szCs w:val="24"/>
        </w:rPr>
        <w:t xml:space="preserve"> </w:t>
      </w:r>
    </w:p>
    <w:sectPr w:rsidR="00AC272B" w:rsidRPr="006E3B44" w:rsidSect="00464033">
      <w:pgSz w:w="11906" w:h="16838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F4" w:rsidRDefault="008361F4" w:rsidP="00F64FEF">
      <w:r>
        <w:separator/>
      </w:r>
    </w:p>
  </w:endnote>
  <w:endnote w:type="continuationSeparator" w:id="0">
    <w:p w:rsidR="008361F4" w:rsidRDefault="008361F4" w:rsidP="00F6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F4" w:rsidRDefault="008361F4" w:rsidP="00F64FEF">
      <w:r>
        <w:separator/>
      </w:r>
    </w:p>
  </w:footnote>
  <w:footnote w:type="continuationSeparator" w:id="0">
    <w:p w:rsidR="008361F4" w:rsidRDefault="008361F4" w:rsidP="00F6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56F"/>
    <w:multiLevelType w:val="multilevel"/>
    <w:tmpl w:val="286F656F"/>
    <w:lvl w:ilvl="0">
      <w:start w:val="1"/>
      <w:numFmt w:val="japaneseCounting"/>
      <w:pStyle w:val="a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CC594F"/>
    <w:multiLevelType w:val="multilevel"/>
    <w:tmpl w:val="3ACC594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869C8"/>
    <w:multiLevelType w:val="multilevel"/>
    <w:tmpl w:val="515869C8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42EEB"/>
    <w:multiLevelType w:val="multilevel"/>
    <w:tmpl w:val="5A942EEB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0"/>
    <w:rsid w:val="00007CBC"/>
    <w:rsid w:val="00017F82"/>
    <w:rsid w:val="0002629F"/>
    <w:rsid w:val="000311CF"/>
    <w:rsid w:val="000311F2"/>
    <w:rsid w:val="000319B3"/>
    <w:rsid w:val="00032EE0"/>
    <w:rsid w:val="000475E9"/>
    <w:rsid w:val="00056952"/>
    <w:rsid w:val="000720D0"/>
    <w:rsid w:val="000824AF"/>
    <w:rsid w:val="000844B0"/>
    <w:rsid w:val="00084819"/>
    <w:rsid w:val="00086DD7"/>
    <w:rsid w:val="00087CCC"/>
    <w:rsid w:val="000941BF"/>
    <w:rsid w:val="000948FC"/>
    <w:rsid w:val="000C4DCC"/>
    <w:rsid w:val="000F1F8E"/>
    <w:rsid w:val="000F2870"/>
    <w:rsid w:val="00116D4B"/>
    <w:rsid w:val="00116F15"/>
    <w:rsid w:val="0013281C"/>
    <w:rsid w:val="00134616"/>
    <w:rsid w:val="00143408"/>
    <w:rsid w:val="00143769"/>
    <w:rsid w:val="00145140"/>
    <w:rsid w:val="00145F9D"/>
    <w:rsid w:val="0015388F"/>
    <w:rsid w:val="00177C4B"/>
    <w:rsid w:val="001818A5"/>
    <w:rsid w:val="00195A34"/>
    <w:rsid w:val="001B71C5"/>
    <w:rsid w:val="001C11D5"/>
    <w:rsid w:val="001D14A5"/>
    <w:rsid w:val="001D157E"/>
    <w:rsid w:val="001E183F"/>
    <w:rsid w:val="002046A3"/>
    <w:rsid w:val="00210CC5"/>
    <w:rsid w:val="00224D60"/>
    <w:rsid w:val="00231644"/>
    <w:rsid w:val="00231A01"/>
    <w:rsid w:val="00244FCD"/>
    <w:rsid w:val="002518A9"/>
    <w:rsid w:val="00255C49"/>
    <w:rsid w:val="0025612E"/>
    <w:rsid w:val="00270B49"/>
    <w:rsid w:val="0027102B"/>
    <w:rsid w:val="002C284C"/>
    <w:rsid w:val="002C3EEB"/>
    <w:rsid w:val="002C4C62"/>
    <w:rsid w:val="002D5AC4"/>
    <w:rsid w:val="0031031D"/>
    <w:rsid w:val="00316403"/>
    <w:rsid w:val="00330ACC"/>
    <w:rsid w:val="0033251D"/>
    <w:rsid w:val="003446B9"/>
    <w:rsid w:val="00370861"/>
    <w:rsid w:val="00372C87"/>
    <w:rsid w:val="0038155A"/>
    <w:rsid w:val="003868C1"/>
    <w:rsid w:val="00396C10"/>
    <w:rsid w:val="003A53FE"/>
    <w:rsid w:val="003A63B5"/>
    <w:rsid w:val="003C3058"/>
    <w:rsid w:val="003C770B"/>
    <w:rsid w:val="003E56D9"/>
    <w:rsid w:val="003E57F8"/>
    <w:rsid w:val="00407FCB"/>
    <w:rsid w:val="004115CF"/>
    <w:rsid w:val="00414574"/>
    <w:rsid w:val="00424CDA"/>
    <w:rsid w:val="0044284C"/>
    <w:rsid w:val="00443597"/>
    <w:rsid w:val="00444A5D"/>
    <w:rsid w:val="00450B8B"/>
    <w:rsid w:val="0045365D"/>
    <w:rsid w:val="00464033"/>
    <w:rsid w:val="00483758"/>
    <w:rsid w:val="004910FA"/>
    <w:rsid w:val="00492F6F"/>
    <w:rsid w:val="0049407F"/>
    <w:rsid w:val="00494343"/>
    <w:rsid w:val="004B2711"/>
    <w:rsid w:val="004B719C"/>
    <w:rsid w:val="004C52E1"/>
    <w:rsid w:val="004C5E55"/>
    <w:rsid w:val="004D4C6D"/>
    <w:rsid w:val="004E38F9"/>
    <w:rsid w:val="004F195E"/>
    <w:rsid w:val="005032A8"/>
    <w:rsid w:val="005109CB"/>
    <w:rsid w:val="005343B3"/>
    <w:rsid w:val="00542249"/>
    <w:rsid w:val="005557E7"/>
    <w:rsid w:val="005573FB"/>
    <w:rsid w:val="005613DA"/>
    <w:rsid w:val="00564A59"/>
    <w:rsid w:val="00576E7C"/>
    <w:rsid w:val="00586EE7"/>
    <w:rsid w:val="00587F5A"/>
    <w:rsid w:val="00591B23"/>
    <w:rsid w:val="005A73C1"/>
    <w:rsid w:val="005B3333"/>
    <w:rsid w:val="005C4B44"/>
    <w:rsid w:val="005E326C"/>
    <w:rsid w:val="005E7DA2"/>
    <w:rsid w:val="005F5454"/>
    <w:rsid w:val="00601668"/>
    <w:rsid w:val="00603B91"/>
    <w:rsid w:val="0061098C"/>
    <w:rsid w:val="0061580F"/>
    <w:rsid w:val="00630484"/>
    <w:rsid w:val="00633214"/>
    <w:rsid w:val="00633B7D"/>
    <w:rsid w:val="00641834"/>
    <w:rsid w:val="00643BE9"/>
    <w:rsid w:val="00660503"/>
    <w:rsid w:val="006728E9"/>
    <w:rsid w:val="006840B1"/>
    <w:rsid w:val="006945C0"/>
    <w:rsid w:val="00696CEB"/>
    <w:rsid w:val="006C2D00"/>
    <w:rsid w:val="006C36E1"/>
    <w:rsid w:val="006C5C3C"/>
    <w:rsid w:val="006D5C89"/>
    <w:rsid w:val="006E3B44"/>
    <w:rsid w:val="006E4A45"/>
    <w:rsid w:val="006E6925"/>
    <w:rsid w:val="006F0A35"/>
    <w:rsid w:val="006F2D08"/>
    <w:rsid w:val="006F3B86"/>
    <w:rsid w:val="007101D7"/>
    <w:rsid w:val="00721BD5"/>
    <w:rsid w:val="00726832"/>
    <w:rsid w:val="00730E20"/>
    <w:rsid w:val="00736506"/>
    <w:rsid w:val="00746D9B"/>
    <w:rsid w:val="00757C7E"/>
    <w:rsid w:val="00766257"/>
    <w:rsid w:val="00771388"/>
    <w:rsid w:val="0077258F"/>
    <w:rsid w:val="0077288C"/>
    <w:rsid w:val="00780E3A"/>
    <w:rsid w:val="00786E67"/>
    <w:rsid w:val="0079331B"/>
    <w:rsid w:val="007951A1"/>
    <w:rsid w:val="007972FE"/>
    <w:rsid w:val="007A55D8"/>
    <w:rsid w:val="007B62A2"/>
    <w:rsid w:val="007C2B0F"/>
    <w:rsid w:val="007C2BA3"/>
    <w:rsid w:val="007D3221"/>
    <w:rsid w:val="007E4862"/>
    <w:rsid w:val="007E5B36"/>
    <w:rsid w:val="007E5D4C"/>
    <w:rsid w:val="0082535F"/>
    <w:rsid w:val="008260C8"/>
    <w:rsid w:val="0083343C"/>
    <w:rsid w:val="00835A53"/>
    <w:rsid w:val="008361F4"/>
    <w:rsid w:val="00840377"/>
    <w:rsid w:val="00850CAA"/>
    <w:rsid w:val="00851F0A"/>
    <w:rsid w:val="00861CEA"/>
    <w:rsid w:val="00863F37"/>
    <w:rsid w:val="00872C1A"/>
    <w:rsid w:val="00873406"/>
    <w:rsid w:val="008755C4"/>
    <w:rsid w:val="008826CF"/>
    <w:rsid w:val="00891985"/>
    <w:rsid w:val="00894F39"/>
    <w:rsid w:val="0089504B"/>
    <w:rsid w:val="0089539D"/>
    <w:rsid w:val="008C4054"/>
    <w:rsid w:val="008D5523"/>
    <w:rsid w:val="008D5C57"/>
    <w:rsid w:val="008F174D"/>
    <w:rsid w:val="009049B0"/>
    <w:rsid w:val="00904ED3"/>
    <w:rsid w:val="00915B83"/>
    <w:rsid w:val="009348B5"/>
    <w:rsid w:val="00934D1D"/>
    <w:rsid w:val="0094514E"/>
    <w:rsid w:val="009579C9"/>
    <w:rsid w:val="009626B4"/>
    <w:rsid w:val="00965A3B"/>
    <w:rsid w:val="00976B59"/>
    <w:rsid w:val="009864FD"/>
    <w:rsid w:val="00991F73"/>
    <w:rsid w:val="009A66C6"/>
    <w:rsid w:val="009B43E3"/>
    <w:rsid w:val="009B4E6F"/>
    <w:rsid w:val="009C2DD8"/>
    <w:rsid w:val="009C30BB"/>
    <w:rsid w:val="009D1D56"/>
    <w:rsid w:val="009E3D91"/>
    <w:rsid w:val="009F6ED0"/>
    <w:rsid w:val="00A04478"/>
    <w:rsid w:val="00A2333D"/>
    <w:rsid w:val="00A41960"/>
    <w:rsid w:val="00A46E33"/>
    <w:rsid w:val="00A7000D"/>
    <w:rsid w:val="00A73BAD"/>
    <w:rsid w:val="00A76669"/>
    <w:rsid w:val="00A778DE"/>
    <w:rsid w:val="00A901D3"/>
    <w:rsid w:val="00A914EA"/>
    <w:rsid w:val="00A93D15"/>
    <w:rsid w:val="00A94D8C"/>
    <w:rsid w:val="00A95DAE"/>
    <w:rsid w:val="00AB2B2B"/>
    <w:rsid w:val="00AB7CC2"/>
    <w:rsid w:val="00AC1D35"/>
    <w:rsid w:val="00AC272B"/>
    <w:rsid w:val="00AC6479"/>
    <w:rsid w:val="00AE679B"/>
    <w:rsid w:val="00AF2ECE"/>
    <w:rsid w:val="00AF31D0"/>
    <w:rsid w:val="00B06E3C"/>
    <w:rsid w:val="00B072F6"/>
    <w:rsid w:val="00B23DAB"/>
    <w:rsid w:val="00B3467A"/>
    <w:rsid w:val="00B36A56"/>
    <w:rsid w:val="00B4616F"/>
    <w:rsid w:val="00B50902"/>
    <w:rsid w:val="00B51589"/>
    <w:rsid w:val="00B551BA"/>
    <w:rsid w:val="00B64F9E"/>
    <w:rsid w:val="00B66300"/>
    <w:rsid w:val="00B70CB8"/>
    <w:rsid w:val="00B76195"/>
    <w:rsid w:val="00B76356"/>
    <w:rsid w:val="00B90A69"/>
    <w:rsid w:val="00B93CF3"/>
    <w:rsid w:val="00B969DA"/>
    <w:rsid w:val="00BA57DA"/>
    <w:rsid w:val="00BA741D"/>
    <w:rsid w:val="00BC47DD"/>
    <w:rsid w:val="00BC7098"/>
    <w:rsid w:val="00BE6093"/>
    <w:rsid w:val="00C14B88"/>
    <w:rsid w:val="00C15239"/>
    <w:rsid w:val="00C46676"/>
    <w:rsid w:val="00C62AB6"/>
    <w:rsid w:val="00C7159A"/>
    <w:rsid w:val="00C72FC0"/>
    <w:rsid w:val="00CA2D2E"/>
    <w:rsid w:val="00CC3B29"/>
    <w:rsid w:val="00CC4BB7"/>
    <w:rsid w:val="00CD3425"/>
    <w:rsid w:val="00CD5303"/>
    <w:rsid w:val="00CE5988"/>
    <w:rsid w:val="00D02460"/>
    <w:rsid w:val="00D11400"/>
    <w:rsid w:val="00D53B40"/>
    <w:rsid w:val="00D5425C"/>
    <w:rsid w:val="00D60090"/>
    <w:rsid w:val="00D6318A"/>
    <w:rsid w:val="00D639E2"/>
    <w:rsid w:val="00D6443E"/>
    <w:rsid w:val="00D710EF"/>
    <w:rsid w:val="00D74D0A"/>
    <w:rsid w:val="00D92E75"/>
    <w:rsid w:val="00DC40EC"/>
    <w:rsid w:val="00DD0FA3"/>
    <w:rsid w:val="00DE426F"/>
    <w:rsid w:val="00E0540E"/>
    <w:rsid w:val="00E12AF3"/>
    <w:rsid w:val="00E31854"/>
    <w:rsid w:val="00E448AE"/>
    <w:rsid w:val="00E639AB"/>
    <w:rsid w:val="00E76BFF"/>
    <w:rsid w:val="00E80E15"/>
    <w:rsid w:val="00E82084"/>
    <w:rsid w:val="00E84A1F"/>
    <w:rsid w:val="00E91CE7"/>
    <w:rsid w:val="00E940F5"/>
    <w:rsid w:val="00E968BB"/>
    <w:rsid w:val="00EA1E24"/>
    <w:rsid w:val="00EA2B90"/>
    <w:rsid w:val="00EA552F"/>
    <w:rsid w:val="00EA7B8B"/>
    <w:rsid w:val="00EE7374"/>
    <w:rsid w:val="00EE7DE3"/>
    <w:rsid w:val="00EF710C"/>
    <w:rsid w:val="00F04C93"/>
    <w:rsid w:val="00F0608D"/>
    <w:rsid w:val="00F1462C"/>
    <w:rsid w:val="00F23ABF"/>
    <w:rsid w:val="00F4265C"/>
    <w:rsid w:val="00F55D3E"/>
    <w:rsid w:val="00F60EE8"/>
    <w:rsid w:val="00F64FEF"/>
    <w:rsid w:val="00F750F0"/>
    <w:rsid w:val="00F81B92"/>
    <w:rsid w:val="00F82D04"/>
    <w:rsid w:val="00F833D3"/>
    <w:rsid w:val="00FD3CFB"/>
    <w:rsid w:val="00FD7F3A"/>
    <w:rsid w:val="00FE1284"/>
    <w:rsid w:val="00FE1FE5"/>
    <w:rsid w:val="00FE65E5"/>
    <w:rsid w:val="00FF53D8"/>
    <w:rsid w:val="00FF6486"/>
    <w:rsid w:val="167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0"/>
    <w:link w:val="Char3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仿宋_GB2312"/>
      <w:sz w:val="18"/>
      <w:szCs w:val="18"/>
    </w:rPr>
  </w:style>
  <w:style w:type="paragraph" w:customStyle="1" w:styleId="a">
    <w:name w:val="一级标题"/>
    <w:basedOn w:val="a9"/>
    <w:link w:val="aa"/>
    <w:qFormat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pPr>
      <w:numPr>
        <w:numId w:val="2"/>
      </w:numPr>
      <w:spacing w:line="360" w:lineRule="auto"/>
    </w:pPr>
    <w:rPr>
      <w:rFonts w:ascii="仿宋_GB2312" w:eastAsia="仿宋_GB2312"/>
      <w:b/>
      <w:kern w:val="2"/>
      <w:sz w:val="24"/>
      <w:szCs w:val="22"/>
    </w:rPr>
  </w:style>
  <w:style w:type="character" w:customStyle="1" w:styleId="Char3">
    <w:name w:val="列出段落 Char"/>
    <w:basedOn w:val="a1"/>
    <w:link w:val="a9"/>
    <w:uiPriority w:val="34"/>
    <w:qFormat/>
    <w:rPr>
      <w:rFonts w:eastAsia="仿宋_GB2312"/>
      <w:sz w:val="24"/>
    </w:rPr>
  </w:style>
  <w:style w:type="character" w:customStyle="1" w:styleId="aa">
    <w:name w:val="一级标题 字符"/>
    <w:basedOn w:val="Char3"/>
    <w:link w:val="a"/>
    <w:qFormat/>
    <w:rPr>
      <w:rFonts w:ascii="仿宋_GB2312" w:eastAsia="仿宋_GB2312"/>
      <w:b/>
      <w:sz w:val="24"/>
    </w:rPr>
  </w:style>
  <w:style w:type="paragraph" w:customStyle="1" w:styleId="ab">
    <w:name w:val="段落正文"/>
    <w:basedOn w:val="a0"/>
    <w:link w:val="ac"/>
    <w:qFormat/>
    <w:pPr>
      <w:ind w:firstLineChars="200" w:firstLine="200"/>
    </w:pPr>
  </w:style>
  <w:style w:type="character" w:customStyle="1" w:styleId="10">
    <w:name w:val="1级标题 字符"/>
    <w:basedOn w:val="Char3"/>
    <w:link w:val="1"/>
    <w:rPr>
      <w:rFonts w:ascii="仿宋_GB2312" w:eastAsia="仿宋_GB2312"/>
      <w:b/>
      <w:sz w:val="24"/>
    </w:rPr>
  </w:style>
  <w:style w:type="paragraph" w:customStyle="1" w:styleId="11">
    <w:name w:val="1.1级标题"/>
    <w:basedOn w:val="a9"/>
    <w:link w:val="110"/>
    <w:qFormat/>
    <w:pPr>
      <w:numPr>
        <w:ilvl w:val="1"/>
        <w:numId w:val="3"/>
      </w:numPr>
      <w:ind w:left="0" w:firstLineChars="0" w:firstLine="0"/>
    </w:pPr>
    <w:rPr>
      <w:rFonts w:ascii="仿宋_GB2312"/>
    </w:rPr>
  </w:style>
  <w:style w:type="character" w:customStyle="1" w:styleId="ac">
    <w:name w:val="段落正文 字符"/>
    <w:basedOn w:val="a1"/>
    <w:link w:val="ab"/>
    <w:qFormat/>
    <w:rPr>
      <w:rFonts w:eastAsia="仿宋_GB2312"/>
      <w:sz w:val="24"/>
    </w:rPr>
  </w:style>
  <w:style w:type="character" w:customStyle="1" w:styleId="110">
    <w:name w:val="1.1级标题 字符"/>
    <w:basedOn w:val="Char3"/>
    <w:link w:val="11"/>
    <w:rPr>
      <w:rFonts w:ascii="仿宋_GB2312" w:eastAsia="仿宋_GB2312"/>
      <w:sz w:val="24"/>
    </w:rPr>
  </w:style>
  <w:style w:type="character" w:customStyle="1" w:styleId="Char">
    <w:name w:val="日期 Char"/>
    <w:basedOn w:val="a1"/>
    <w:link w:val="a4"/>
    <w:uiPriority w:val="99"/>
    <w:semiHidden/>
    <w:rPr>
      <w:rFonts w:eastAsia="仿宋_GB2312"/>
      <w:sz w:val="24"/>
    </w:rPr>
  </w:style>
  <w:style w:type="paragraph" w:customStyle="1" w:styleId="msolistparagraph0">
    <w:name w:val="msolistparagraph"/>
    <w:basedOn w:val="a0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0"/>
    <w:link w:val="Char3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仿宋_GB2312"/>
      <w:sz w:val="18"/>
      <w:szCs w:val="18"/>
    </w:rPr>
  </w:style>
  <w:style w:type="paragraph" w:customStyle="1" w:styleId="a">
    <w:name w:val="一级标题"/>
    <w:basedOn w:val="a9"/>
    <w:link w:val="aa"/>
    <w:qFormat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pPr>
      <w:numPr>
        <w:numId w:val="2"/>
      </w:numPr>
      <w:spacing w:line="360" w:lineRule="auto"/>
    </w:pPr>
    <w:rPr>
      <w:rFonts w:ascii="仿宋_GB2312" w:eastAsia="仿宋_GB2312"/>
      <w:b/>
      <w:kern w:val="2"/>
      <w:sz w:val="24"/>
      <w:szCs w:val="22"/>
    </w:rPr>
  </w:style>
  <w:style w:type="character" w:customStyle="1" w:styleId="Char3">
    <w:name w:val="列出段落 Char"/>
    <w:basedOn w:val="a1"/>
    <w:link w:val="a9"/>
    <w:uiPriority w:val="34"/>
    <w:qFormat/>
    <w:rPr>
      <w:rFonts w:eastAsia="仿宋_GB2312"/>
      <w:sz w:val="24"/>
    </w:rPr>
  </w:style>
  <w:style w:type="character" w:customStyle="1" w:styleId="aa">
    <w:name w:val="一级标题 字符"/>
    <w:basedOn w:val="Char3"/>
    <w:link w:val="a"/>
    <w:qFormat/>
    <w:rPr>
      <w:rFonts w:ascii="仿宋_GB2312" w:eastAsia="仿宋_GB2312"/>
      <w:b/>
      <w:sz w:val="24"/>
    </w:rPr>
  </w:style>
  <w:style w:type="paragraph" w:customStyle="1" w:styleId="ab">
    <w:name w:val="段落正文"/>
    <w:basedOn w:val="a0"/>
    <w:link w:val="ac"/>
    <w:qFormat/>
    <w:pPr>
      <w:ind w:firstLineChars="200" w:firstLine="200"/>
    </w:pPr>
  </w:style>
  <w:style w:type="character" w:customStyle="1" w:styleId="10">
    <w:name w:val="1级标题 字符"/>
    <w:basedOn w:val="Char3"/>
    <w:link w:val="1"/>
    <w:rPr>
      <w:rFonts w:ascii="仿宋_GB2312" w:eastAsia="仿宋_GB2312"/>
      <w:b/>
      <w:sz w:val="24"/>
    </w:rPr>
  </w:style>
  <w:style w:type="paragraph" w:customStyle="1" w:styleId="11">
    <w:name w:val="1.1级标题"/>
    <w:basedOn w:val="a9"/>
    <w:link w:val="110"/>
    <w:qFormat/>
    <w:pPr>
      <w:numPr>
        <w:ilvl w:val="1"/>
        <w:numId w:val="3"/>
      </w:numPr>
      <w:ind w:left="0" w:firstLineChars="0" w:firstLine="0"/>
    </w:pPr>
    <w:rPr>
      <w:rFonts w:ascii="仿宋_GB2312"/>
    </w:rPr>
  </w:style>
  <w:style w:type="character" w:customStyle="1" w:styleId="ac">
    <w:name w:val="段落正文 字符"/>
    <w:basedOn w:val="a1"/>
    <w:link w:val="ab"/>
    <w:qFormat/>
    <w:rPr>
      <w:rFonts w:eastAsia="仿宋_GB2312"/>
      <w:sz w:val="24"/>
    </w:rPr>
  </w:style>
  <w:style w:type="character" w:customStyle="1" w:styleId="110">
    <w:name w:val="1.1级标题 字符"/>
    <w:basedOn w:val="Char3"/>
    <w:link w:val="11"/>
    <w:rPr>
      <w:rFonts w:ascii="仿宋_GB2312" w:eastAsia="仿宋_GB2312"/>
      <w:sz w:val="24"/>
    </w:rPr>
  </w:style>
  <w:style w:type="character" w:customStyle="1" w:styleId="Char">
    <w:name w:val="日期 Char"/>
    <w:basedOn w:val="a1"/>
    <w:link w:val="a4"/>
    <w:uiPriority w:val="99"/>
    <w:semiHidden/>
    <w:rPr>
      <w:rFonts w:eastAsia="仿宋_GB2312"/>
      <w:sz w:val="24"/>
    </w:rPr>
  </w:style>
  <w:style w:type="paragraph" w:customStyle="1" w:styleId="msolistparagraph0">
    <w:name w:val="msolistparagraph"/>
    <w:basedOn w:val="a0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A170B-E84C-455B-AD03-823AC24C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唐瀚</dc:creator>
  <cp:lastModifiedBy>Windows 用户</cp:lastModifiedBy>
  <cp:revision>21</cp:revision>
  <cp:lastPrinted>2018-11-14T09:24:00Z</cp:lastPrinted>
  <dcterms:created xsi:type="dcterms:W3CDTF">2019-01-10T01:10:00Z</dcterms:created>
  <dcterms:modified xsi:type="dcterms:W3CDTF">2020-04-24T08:44:00Z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